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103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"/>
        <w:gridCol w:w="3544"/>
        <w:gridCol w:w="3334"/>
        <w:gridCol w:w="34"/>
        <w:gridCol w:w="2835"/>
        <w:gridCol w:w="582"/>
      </w:tblGrid>
      <w:tr w:rsidR="00D0079A" w:rsidRPr="005C2A42" w:rsidTr="00753311">
        <w:trPr>
          <w:gridAfter w:val="1"/>
          <w:wAfter w:w="582" w:type="dxa"/>
          <w:trHeight w:val="851"/>
        </w:trPr>
        <w:tc>
          <w:tcPr>
            <w:tcW w:w="6946" w:type="dxa"/>
            <w:gridSpan w:val="4"/>
            <w:hideMark/>
          </w:tcPr>
          <w:p w:rsidR="00D0079A" w:rsidRPr="005C2A42" w:rsidRDefault="00D0079A" w:rsidP="001444AC">
            <w:pPr>
              <w:pStyle w:val="Cmsor1"/>
              <w:spacing w:before="0" w:after="0"/>
              <w:ind w:left="-210" w:firstLine="210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2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D0079A" w:rsidRPr="005C2A42" w:rsidRDefault="008C6057" w:rsidP="001444A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2">
              <w:rPr>
                <w:rFonts w:ascii="Times New Roman" w:hAnsi="Times New Roman" w:cs="Times New Roman"/>
                <w:sz w:val="24"/>
                <w:szCs w:val="24"/>
              </w:rPr>
              <w:t>Városfejlesztési Iroda</w:t>
            </w:r>
          </w:p>
          <w:p w:rsidR="00D0079A" w:rsidRPr="005C2A42" w:rsidRDefault="00D0079A" w:rsidP="001444AC">
            <w:pPr>
              <w:pStyle w:val="Cmsor2"/>
              <w:jc w:val="left"/>
              <w:rPr>
                <w:b w:val="0"/>
                <w:sz w:val="24"/>
                <w:szCs w:val="24"/>
              </w:rPr>
            </w:pPr>
            <w:r w:rsidRPr="005C2A42">
              <w:rPr>
                <w:b w:val="0"/>
                <w:sz w:val="24"/>
                <w:szCs w:val="24"/>
              </w:rPr>
              <w:t xml:space="preserve">4200 Hajdúszoboszló, Hősök tere l. </w:t>
            </w:r>
          </w:p>
          <w:p w:rsidR="00D0079A" w:rsidRPr="005C2A42" w:rsidRDefault="00D0079A" w:rsidP="001444AC">
            <w:pPr>
              <w:jc w:val="both"/>
            </w:pPr>
            <w:r w:rsidRPr="005C2A42">
              <w:t>www.hajduszoboszlo.eu</w:t>
            </w:r>
          </w:p>
          <w:p w:rsidR="00D0079A" w:rsidRPr="005C2A42" w:rsidRDefault="00D0079A" w:rsidP="001444AC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D0079A" w:rsidRPr="005C2A42" w:rsidRDefault="00D0079A" w:rsidP="001444AC"/>
          <w:p w:rsidR="00D0079A" w:rsidRPr="00ED3597" w:rsidRDefault="00ED3597" w:rsidP="00ED3597">
            <w:pPr>
              <w:jc w:val="center"/>
              <w:rPr>
                <w:b/>
              </w:rPr>
            </w:pPr>
            <w:r w:rsidRPr="00ED3597">
              <w:rPr>
                <w:b/>
              </w:rPr>
              <w:t>27.</w:t>
            </w:r>
          </w:p>
          <w:p w:rsidR="00D0079A" w:rsidRPr="005C2A42" w:rsidRDefault="00D0079A" w:rsidP="001444AC">
            <w:r w:rsidRPr="005C2A42">
              <w:t xml:space="preserve">  …………………………</w:t>
            </w:r>
          </w:p>
          <w:p w:rsidR="00D0079A" w:rsidRPr="005C2A42" w:rsidRDefault="00D0079A" w:rsidP="001444AC">
            <w:pPr>
              <w:ind w:left="34" w:hanging="34"/>
              <w:jc w:val="center"/>
            </w:pPr>
            <w:r w:rsidRPr="005C2A42">
              <w:t>sorszám</w:t>
            </w:r>
          </w:p>
          <w:p w:rsidR="00D0079A" w:rsidRPr="005C2A42" w:rsidRDefault="00D0079A" w:rsidP="001444AC">
            <w:pPr>
              <w:ind w:left="34" w:hanging="34"/>
              <w:jc w:val="center"/>
            </w:pPr>
          </w:p>
        </w:tc>
      </w:tr>
      <w:tr w:rsidR="00877E5B" w:rsidRPr="005C2A42" w:rsidTr="007533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51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5C2A42" w:rsidRDefault="005F2AE6" w:rsidP="001444AC">
            <w:pPr>
              <w:widowControl w:val="0"/>
              <w:rPr>
                <w:color w:val="000000"/>
              </w:rPr>
            </w:pPr>
            <w:r w:rsidRPr="005C2A42">
              <w:rPr>
                <w:color w:val="000000"/>
              </w:rPr>
              <w:t>Ügyiratszám: HSZ</w:t>
            </w:r>
            <w:r w:rsidR="00325EAF" w:rsidRPr="005C2A42">
              <w:rPr>
                <w:color w:val="000000"/>
              </w:rPr>
              <w:t>/</w:t>
            </w:r>
            <w:r w:rsidR="00753311" w:rsidRPr="005C2A42">
              <w:rPr>
                <w:color w:val="000000"/>
              </w:rPr>
              <w:t>3</w:t>
            </w:r>
            <w:r w:rsidR="003B3458" w:rsidRPr="005C2A42">
              <w:rPr>
                <w:color w:val="000000"/>
              </w:rPr>
              <w:t>2860</w:t>
            </w:r>
            <w:r w:rsidRPr="005C2A42">
              <w:rPr>
                <w:color w:val="000000"/>
              </w:rPr>
              <w:t>/</w:t>
            </w:r>
            <w:r w:rsidR="00877E5B" w:rsidRPr="005C2A42">
              <w:rPr>
                <w:color w:val="000000"/>
              </w:rPr>
              <w:t>2023.</w:t>
            </w:r>
          </w:p>
          <w:p w:rsidR="00877E5B" w:rsidRPr="005C2A42" w:rsidRDefault="00600819" w:rsidP="001444AC">
            <w:pPr>
              <w:widowControl w:val="0"/>
              <w:rPr>
                <w:color w:val="000000"/>
              </w:rPr>
            </w:pPr>
            <w:r w:rsidRPr="005C2A42">
              <w:rPr>
                <w:color w:val="000000"/>
              </w:rPr>
              <w:t xml:space="preserve">A 2023. </w:t>
            </w:r>
            <w:r w:rsidR="003B3458" w:rsidRPr="005C2A42">
              <w:rPr>
                <w:color w:val="000000"/>
              </w:rPr>
              <w:t xml:space="preserve">november hó </w:t>
            </w:r>
            <w:r w:rsidR="00753311" w:rsidRPr="005C2A42">
              <w:rPr>
                <w:color w:val="000000"/>
              </w:rPr>
              <w:t>2</w:t>
            </w:r>
            <w:r w:rsidR="00266A0B">
              <w:rPr>
                <w:color w:val="000000"/>
              </w:rPr>
              <w:t>3</w:t>
            </w:r>
            <w:r w:rsidR="00877E5B" w:rsidRPr="005C2A42">
              <w:rPr>
                <w:color w:val="000000"/>
              </w:rPr>
              <w:t>-i testületi ülés jegyzőkönyvének melléklete</w:t>
            </w:r>
          </w:p>
          <w:p w:rsidR="00877E5B" w:rsidRPr="005C2A42" w:rsidRDefault="00877E5B" w:rsidP="001444AC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5C2A42" w:rsidRDefault="00877E5B" w:rsidP="001444AC">
            <w:pPr>
              <w:widowControl w:val="0"/>
              <w:rPr>
                <w:color w:val="000000"/>
                <w:lang w:eastAsia="en-US"/>
              </w:rPr>
            </w:pPr>
            <w:r w:rsidRPr="005C2A42">
              <w:rPr>
                <w:color w:val="000000"/>
              </w:rPr>
              <w:t>Ügyintéző: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5C2A42" w:rsidRDefault="00753311" w:rsidP="001444AC">
            <w:pPr>
              <w:widowControl w:val="0"/>
              <w:rPr>
                <w:color w:val="000000"/>
                <w:lang w:eastAsia="en-US"/>
              </w:rPr>
            </w:pPr>
            <w:r w:rsidRPr="005C2A42">
              <w:rPr>
                <w:color w:val="000000"/>
                <w:lang w:eastAsia="en-US"/>
              </w:rPr>
              <w:t>aláíró</w:t>
            </w:r>
          </w:p>
        </w:tc>
      </w:tr>
      <w:tr w:rsidR="00877E5B" w:rsidRPr="005C2A42" w:rsidTr="007533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51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5C2A42" w:rsidRDefault="00877E5B" w:rsidP="001444AC">
            <w:pPr>
              <w:rPr>
                <w:color w:val="000000"/>
                <w:lang w:eastAsia="en-US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5C2A42" w:rsidRDefault="00877E5B" w:rsidP="001444AC">
            <w:pPr>
              <w:widowControl w:val="0"/>
              <w:rPr>
                <w:color w:val="000000"/>
                <w:lang w:eastAsia="en-US"/>
              </w:rPr>
            </w:pPr>
            <w:r w:rsidRPr="005C2A42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5C2A42" w:rsidRDefault="00877E5B" w:rsidP="001444AC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877E5B" w:rsidRPr="005C2A42" w:rsidTr="007533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51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5C2A42" w:rsidRDefault="00877E5B" w:rsidP="001444AC">
            <w:pPr>
              <w:rPr>
                <w:color w:val="000000"/>
                <w:lang w:eastAsia="en-US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5C2A42" w:rsidRDefault="00877E5B" w:rsidP="001444AC">
            <w:pPr>
              <w:widowControl w:val="0"/>
              <w:rPr>
                <w:color w:val="000000"/>
                <w:lang w:eastAsia="en-US"/>
              </w:rPr>
            </w:pPr>
            <w:r w:rsidRPr="005C2A42">
              <w:rPr>
                <w:color w:val="000000"/>
              </w:rPr>
              <w:t>Megtárgyalja (bizottságok megnevezése):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5C2A42" w:rsidRDefault="00877E5B" w:rsidP="001444AC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877E5B" w:rsidRPr="005C2A42" w:rsidTr="007533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51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5C2A42" w:rsidRDefault="00877E5B" w:rsidP="001444AC">
            <w:pPr>
              <w:rPr>
                <w:color w:val="000000"/>
                <w:lang w:eastAsia="en-US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5C2A42" w:rsidRDefault="00877E5B" w:rsidP="001444AC">
            <w:pPr>
              <w:rPr>
                <w:color w:val="000000"/>
                <w:lang w:eastAsia="en-US"/>
              </w:rPr>
            </w:pPr>
            <w:r w:rsidRPr="005C2A42">
              <w:rPr>
                <w:color w:val="000000"/>
              </w:rPr>
              <w:t>Döntés jellege: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5C2A42" w:rsidRDefault="00AE3543" w:rsidP="001444AC">
            <w:pPr>
              <w:rPr>
                <w:color w:val="000000"/>
                <w:lang w:eastAsia="en-US"/>
              </w:rPr>
            </w:pPr>
            <w:r w:rsidRPr="005C2A42">
              <w:rPr>
                <w:color w:val="000000"/>
              </w:rPr>
              <w:t>egyszerű</w:t>
            </w:r>
            <w:r w:rsidR="00CF10EA" w:rsidRPr="005C2A42">
              <w:rPr>
                <w:color w:val="000000"/>
              </w:rPr>
              <w:t xml:space="preserve"> többség</w:t>
            </w:r>
          </w:p>
        </w:tc>
      </w:tr>
    </w:tbl>
    <w:p w:rsidR="00877E5B" w:rsidRPr="005C2A42" w:rsidRDefault="00877E5B" w:rsidP="001444AC">
      <w:pPr>
        <w:pStyle w:val="Cmsor2"/>
        <w:rPr>
          <w:sz w:val="24"/>
          <w:szCs w:val="24"/>
        </w:rPr>
      </w:pPr>
    </w:p>
    <w:p w:rsidR="00416605" w:rsidRPr="005C2A42" w:rsidRDefault="00371C9E" w:rsidP="001444AC">
      <w:pPr>
        <w:pStyle w:val="Cmsor2"/>
        <w:rPr>
          <w:sz w:val="24"/>
          <w:szCs w:val="24"/>
        </w:rPr>
      </w:pPr>
      <w:r w:rsidRPr="005C2A42">
        <w:rPr>
          <w:sz w:val="24"/>
          <w:szCs w:val="24"/>
        </w:rPr>
        <w:t>V</w:t>
      </w:r>
      <w:r w:rsidR="00753311" w:rsidRPr="005C2A42">
        <w:rPr>
          <w:sz w:val="24"/>
          <w:szCs w:val="24"/>
        </w:rPr>
        <w:t xml:space="preserve"> </w:t>
      </w:r>
      <w:r w:rsidRPr="005C2A42">
        <w:rPr>
          <w:sz w:val="24"/>
          <w:szCs w:val="24"/>
        </w:rPr>
        <w:t>Á</w:t>
      </w:r>
      <w:r w:rsidR="00753311" w:rsidRPr="005C2A42">
        <w:rPr>
          <w:sz w:val="24"/>
          <w:szCs w:val="24"/>
        </w:rPr>
        <w:t xml:space="preserve"> </w:t>
      </w:r>
      <w:r w:rsidRPr="005C2A42">
        <w:rPr>
          <w:sz w:val="24"/>
          <w:szCs w:val="24"/>
        </w:rPr>
        <w:t>L</w:t>
      </w:r>
      <w:r w:rsidR="00753311" w:rsidRPr="005C2A42">
        <w:rPr>
          <w:sz w:val="24"/>
          <w:szCs w:val="24"/>
        </w:rPr>
        <w:t xml:space="preserve"> </w:t>
      </w:r>
      <w:r w:rsidRPr="005C2A42">
        <w:rPr>
          <w:sz w:val="24"/>
          <w:szCs w:val="24"/>
        </w:rPr>
        <w:t>A</w:t>
      </w:r>
      <w:r w:rsidR="00753311" w:rsidRPr="005C2A42">
        <w:rPr>
          <w:sz w:val="24"/>
          <w:szCs w:val="24"/>
        </w:rPr>
        <w:t xml:space="preserve"> </w:t>
      </w:r>
      <w:r w:rsidRPr="005C2A42">
        <w:rPr>
          <w:sz w:val="24"/>
          <w:szCs w:val="24"/>
        </w:rPr>
        <w:t>S</w:t>
      </w:r>
      <w:r w:rsidR="00753311" w:rsidRPr="005C2A42">
        <w:rPr>
          <w:sz w:val="24"/>
          <w:szCs w:val="24"/>
        </w:rPr>
        <w:t xml:space="preserve"> </w:t>
      </w:r>
      <w:r w:rsidRPr="005C2A42">
        <w:rPr>
          <w:sz w:val="24"/>
          <w:szCs w:val="24"/>
        </w:rPr>
        <w:t>Z</w:t>
      </w:r>
    </w:p>
    <w:p w:rsidR="00416605" w:rsidRPr="005C2A42" w:rsidRDefault="006E6AD9" w:rsidP="001444AC">
      <w:pPr>
        <w:jc w:val="center"/>
        <w:rPr>
          <w:rFonts w:eastAsia="SimSun"/>
          <w:b/>
        </w:rPr>
      </w:pPr>
      <w:proofErr w:type="spellStart"/>
      <w:r>
        <w:rPr>
          <w:rFonts w:eastAsia="SimSun"/>
          <w:b/>
        </w:rPr>
        <w:t>Bi</w:t>
      </w:r>
      <w:r w:rsidR="00CB1235" w:rsidRPr="005C2A42">
        <w:rPr>
          <w:rFonts w:eastAsia="SimSun"/>
          <w:b/>
        </w:rPr>
        <w:t>ró</w:t>
      </w:r>
      <w:proofErr w:type="spellEnd"/>
      <w:r w:rsidR="00CB1235" w:rsidRPr="005C2A42">
        <w:rPr>
          <w:rFonts w:eastAsia="SimSun"/>
          <w:b/>
        </w:rPr>
        <w:t xml:space="preserve"> Anita</w:t>
      </w:r>
      <w:r w:rsidR="009617D0" w:rsidRPr="005C2A42">
        <w:rPr>
          <w:rFonts w:eastAsia="SimSun"/>
          <w:b/>
        </w:rPr>
        <w:t xml:space="preserve"> képviselő úr</w:t>
      </w:r>
      <w:r w:rsidR="00CB1235" w:rsidRPr="005C2A42">
        <w:rPr>
          <w:rFonts w:eastAsia="SimSun"/>
          <w:b/>
        </w:rPr>
        <w:t>hölgy</w:t>
      </w:r>
      <w:r w:rsidR="009617D0" w:rsidRPr="005C2A42">
        <w:rPr>
          <w:rFonts w:eastAsia="SimSun"/>
          <w:b/>
        </w:rPr>
        <w:t xml:space="preserve"> több témá</w:t>
      </w:r>
      <w:r w:rsidR="003A430A" w:rsidRPr="005C2A42">
        <w:rPr>
          <w:rFonts w:eastAsia="SimSun"/>
          <w:b/>
        </w:rPr>
        <w:t xml:space="preserve">ban elhangzott </w:t>
      </w:r>
      <w:r w:rsidR="008E6738" w:rsidRPr="005C2A42">
        <w:rPr>
          <w:rFonts w:eastAsia="SimSun"/>
          <w:b/>
        </w:rPr>
        <w:t>interpelláció</w:t>
      </w:r>
      <w:r w:rsidR="009617D0" w:rsidRPr="005C2A42">
        <w:rPr>
          <w:rFonts w:eastAsia="SimSun"/>
          <w:b/>
        </w:rPr>
        <w:t>já</w:t>
      </w:r>
      <w:r w:rsidR="008E6738" w:rsidRPr="005C2A42">
        <w:rPr>
          <w:rFonts w:eastAsia="SimSun"/>
          <w:b/>
        </w:rPr>
        <w:t>ra</w:t>
      </w:r>
    </w:p>
    <w:p w:rsidR="00602912" w:rsidRPr="005C2A42" w:rsidRDefault="00602912" w:rsidP="001444AC">
      <w:pPr>
        <w:rPr>
          <w:rFonts w:eastAsia="SimSun"/>
          <w:b/>
        </w:rPr>
      </w:pPr>
    </w:p>
    <w:p w:rsidR="00600F71" w:rsidRPr="005C2A42" w:rsidRDefault="00371C9E" w:rsidP="001444AC">
      <w:pPr>
        <w:rPr>
          <w:rFonts w:eastAsia="SimSun"/>
          <w:b/>
        </w:rPr>
      </w:pPr>
      <w:r w:rsidRPr="005C2A42">
        <w:rPr>
          <w:rFonts w:eastAsia="SimSun"/>
          <w:b/>
        </w:rPr>
        <w:t xml:space="preserve">Tisztelt </w:t>
      </w:r>
      <w:proofErr w:type="spellStart"/>
      <w:r w:rsidR="00CB1235" w:rsidRPr="005C2A42">
        <w:rPr>
          <w:rFonts w:eastAsia="SimSun"/>
          <w:b/>
        </w:rPr>
        <w:t>B</w:t>
      </w:r>
      <w:r w:rsidR="006E6AD9">
        <w:rPr>
          <w:rFonts w:eastAsia="SimSun"/>
          <w:b/>
        </w:rPr>
        <w:t>i</w:t>
      </w:r>
      <w:r w:rsidR="00CB1235" w:rsidRPr="005C2A42">
        <w:rPr>
          <w:rFonts w:eastAsia="SimSun"/>
          <w:b/>
        </w:rPr>
        <w:t>ró</w:t>
      </w:r>
      <w:proofErr w:type="spellEnd"/>
      <w:r w:rsidR="00CB1235" w:rsidRPr="005C2A42">
        <w:rPr>
          <w:rFonts w:eastAsia="SimSun"/>
          <w:b/>
        </w:rPr>
        <w:t xml:space="preserve"> Anita</w:t>
      </w:r>
      <w:r w:rsidRPr="005C2A42">
        <w:rPr>
          <w:rFonts w:eastAsia="SimSun"/>
          <w:b/>
        </w:rPr>
        <w:t xml:space="preserve"> Képviselő Úr</w:t>
      </w:r>
      <w:r w:rsidR="00CB1235" w:rsidRPr="005C2A42">
        <w:rPr>
          <w:rFonts w:eastAsia="SimSun"/>
          <w:b/>
        </w:rPr>
        <w:t>hölgy</w:t>
      </w:r>
      <w:r w:rsidR="00600F71" w:rsidRPr="005C2A42">
        <w:rPr>
          <w:rFonts w:eastAsia="SimSun"/>
          <w:b/>
        </w:rPr>
        <w:t>!</w:t>
      </w:r>
    </w:p>
    <w:p w:rsidR="00416605" w:rsidRPr="005C2A42" w:rsidRDefault="00371C9E" w:rsidP="001444AC">
      <w:pPr>
        <w:rPr>
          <w:rFonts w:eastAsia="SimSun"/>
          <w:b/>
        </w:rPr>
      </w:pPr>
      <w:r w:rsidRPr="005C2A42">
        <w:rPr>
          <w:rFonts w:eastAsia="SimSun"/>
          <w:b/>
        </w:rPr>
        <w:t>Tisztelt Képviselő-testület</w:t>
      </w:r>
      <w:r w:rsidR="00416605" w:rsidRPr="005C2A42">
        <w:rPr>
          <w:rFonts w:eastAsia="SimSun"/>
          <w:b/>
        </w:rPr>
        <w:t>!</w:t>
      </w:r>
    </w:p>
    <w:p w:rsidR="008918F3" w:rsidRPr="005C2A42" w:rsidRDefault="008918F3" w:rsidP="001444AC">
      <w:pPr>
        <w:jc w:val="both"/>
        <w:rPr>
          <w:rFonts w:eastAsia="SimSun"/>
          <w:b/>
        </w:rPr>
      </w:pPr>
    </w:p>
    <w:p w:rsidR="00371C9E" w:rsidRPr="005C2A42" w:rsidRDefault="006E6AD9" w:rsidP="001444AC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Bi</w:t>
      </w:r>
      <w:bookmarkStart w:id="0" w:name="_GoBack"/>
      <w:bookmarkEnd w:id="0"/>
      <w:r w:rsidR="00CB1235" w:rsidRPr="005C2A42">
        <w:rPr>
          <w:color w:val="000000"/>
          <w:lang w:eastAsia="zh-CN"/>
        </w:rPr>
        <w:t>ró Anita</w:t>
      </w:r>
      <w:r w:rsidR="00371C9E" w:rsidRPr="005C2A42">
        <w:rPr>
          <w:color w:val="000000"/>
          <w:lang w:eastAsia="zh-CN"/>
        </w:rPr>
        <w:t xml:space="preserve"> </w:t>
      </w:r>
      <w:r w:rsidR="005464B6" w:rsidRPr="005C2A42">
        <w:rPr>
          <w:color w:val="000000"/>
          <w:lang w:eastAsia="zh-CN"/>
        </w:rPr>
        <w:t>k</w:t>
      </w:r>
      <w:r w:rsidR="00527792" w:rsidRPr="005C2A42">
        <w:rPr>
          <w:color w:val="000000"/>
          <w:lang w:eastAsia="zh-CN"/>
        </w:rPr>
        <w:t>épviselő úr</w:t>
      </w:r>
      <w:r w:rsidR="00CB1235" w:rsidRPr="005C2A42">
        <w:rPr>
          <w:color w:val="000000"/>
          <w:lang w:eastAsia="zh-CN"/>
        </w:rPr>
        <w:t>hölgy</w:t>
      </w:r>
      <w:r w:rsidR="00527792" w:rsidRPr="005C2A42">
        <w:rPr>
          <w:color w:val="000000"/>
          <w:lang w:eastAsia="zh-CN"/>
        </w:rPr>
        <w:t xml:space="preserve"> a 2023. </w:t>
      </w:r>
      <w:r w:rsidR="00DE674C" w:rsidRPr="005C2A42">
        <w:rPr>
          <w:color w:val="000000"/>
          <w:lang w:eastAsia="zh-CN"/>
        </w:rPr>
        <w:t>októbe</w:t>
      </w:r>
      <w:r w:rsidR="009617D0" w:rsidRPr="005C2A42">
        <w:rPr>
          <w:color w:val="000000"/>
          <w:lang w:eastAsia="zh-CN"/>
        </w:rPr>
        <w:t>r</w:t>
      </w:r>
      <w:r w:rsidR="00527792" w:rsidRPr="005C2A42">
        <w:rPr>
          <w:color w:val="000000"/>
          <w:lang w:eastAsia="zh-CN"/>
        </w:rPr>
        <w:t xml:space="preserve"> hónapban megtartott</w:t>
      </w:r>
      <w:r w:rsidR="00B2247B" w:rsidRPr="005C2A42">
        <w:rPr>
          <w:color w:val="000000"/>
          <w:lang w:eastAsia="zh-CN"/>
        </w:rPr>
        <w:t xml:space="preserve"> k</w:t>
      </w:r>
      <w:r w:rsidR="00600819" w:rsidRPr="005C2A42">
        <w:rPr>
          <w:color w:val="000000"/>
          <w:lang w:eastAsia="zh-CN"/>
        </w:rPr>
        <w:t>épviselő-testületi ülésen</w:t>
      </w:r>
      <w:r w:rsidR="00527792" w:rsidRPr="005C2A42">
        <w:rPr>
          <w:color w:val="000000"/>
          <w:lang w:eastAsia="zh-CN"/>
        </w:rPr>
        <w:t xml:space="preserve"> </w:t>
      </w:r>
      <w:r w:rsidR="009617D0" w:rsidRPr="005C2A42">
        <w:rPr>
          <w:color w:val="000000"/>
          <w:lang w:eastAsia="zh-CN"/>
        </w:rPr>
        <w:t>több témában interpellált:</w:t>
      </w:r>
    </w:p>
    <w:p w:rsidR="00696F4B" w:rsidRPr="005C2A42" w:rsidRDefault="00696F4B" w:rsidP="001444AC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</w:p>
    <w:p w:rsidR="000511FD" w:rsidRPr="005C2A42" w:rsidRDefault="000511FD" w:rsidP="001444AC">
      <w:pPr>
        <w:pStyle w:val="Listaszerbekezds"/>
        <w:numPr>
          <w:ilvl w:val="0"/>
          <w:numId w:val="9"/>
        </w:numPr>
        <w:ind w:left="284" w:hanging="284"/>
        <w:jc w:val="both"/>
        <w:rPr>
          <w:rFonts w:eastAsia="SimSun"/>
          <w:i/>
          <w:color w:val="0000FF"/>
          <w:sz w:val="24"/>
          <w:szCs w:val="24"/>
        </w:rPr>
      </w:pPr>
      <w:r w:rsidRPr="005C2A42">
        <w:rPr>
          <w:i/>
          <w:sz w:val="24"/>
          <w:szCs w:val="24"/>
        </w:rPr>
        <w:t>„</w:t>
      </w:r>
      <w:r w:rsidR="00CB1235" w:rsidRPr="005C2A42">
        <w:rPr>
          <w:rFonts w:eastAsia="SimSun"/>
          <w:i/>
          <w:sz w:val="24"/>
          <w:szCs w:val="24"/>
        </w:rPr>
        <w:t>A Bercsényi zugban lakók panaszkodnak, hogy nagyon megáll a csapadékvíz. Kérem a hivatalt, vizsgálja meg, mit lehetne tenni és esetleg a jövő évi költségvetésbe betervezni.</w:t>
      </w:r>
      <w:r w:rsidRPr="005C2A42">
        <w:rPr>
          <w:i/>
          <w:sz w:val="24"/>
          <w:szCs w:val="24"/>
        </w:rPr>
        <w:t>”</w:t>
      </w:r>
    </w:p>
    <w:p w:rsidR="00E61B98" w:rsidRPr="005C2A42" w:rsidRDefault="00E61B98" w:rsidP="001444AC">
      <w:pPr>
        <w:jc w:val="both"/>
        <w:rPr>
          <w:rFonts w:eastAsia="SimSun"/>
          <w:i/>
          <w:color w:val="0000FF"/>
        </w:rPr>
      </w:pPr>
    </w:p>
    <w:p w:rsidR="00E61B98" w:rsidRPr="005C2A42" w:rsidRDefault="00E61B98" w:rsidP="001444AC">
      <w:pPr>
        <w:jc w:val="both"/>
      </w:pPr>
      <w:r w:rsidRPr="005C2A42">
        <w:t>A Bercsényi zug adottságai miatt a zug csapadékvíz elvezetése zárt csapadékvíz elvezető csatorna kiépítése, vagy kedvező lejtésviszonyok esetén padkafolyókával oldható meg. A vízelvezető rendszer kiépítését tervezni szükséges, amely megvalósításához vízjogi létesítési engedély is szükséges. A tervezés és engedélyeztetés költségeinek tervezésére 2024. évi költségvetés készítésekor javaslatot teszünk.</w:t>
      </w:r>
    </w:p>
    <w:p w:rsidR="000511FD" w:rsidRPr="00266A0B" w:rsidRDefault="000511FD" w:rsidP="001444AC">
      <w:pPr>
        <w:jc w:val="both"/>
        <w:rPr>
          <w:rFonts w:eastAsia="SimSun"/>
          <w:i/>
          <w:color w:val="0000FF"/>
        </w:rPr>
      </w:pPr>
    </w:p>
    <w:p w:rsidR="000511FD" w:rsidRPr="005C2A42" w:rsidRDefault="003B3458" w:rsidP="001444AC">
      <w:pPr>
        <w:pStyle w:val="Listaszerbekezds"/>
        <w:numPr>
          <w:ilvl w:val="0"/>
          <w:numId w:val="9"/>
        </w:numPr>
        <w:ind w:left="284" w:hanging="284"/>
        <w:jc w:val="both"/>
        <w:rPr>
          <w:rFonts w:eastAsia="SimSun"/>
          <w:i/>
          <w:color w:val="0000FF"/>
          <w:sz w:val="24"/>
          <w:szCs w:val="24"/>
        </w:rPr>
      </w:pPr>
      <w:r w:rsidRPr="005C2A42">
        <w:rPr>
          <w:i/>
          <w:sz w:val="24"/>
          <w:szCs w:val="24"/>
        </w:rPr>
        <w:t>„</w:t>
      </w:r>
      <w:r w:rsidR="00CB1235" w:rsidRPr="005C2A42">
        <w:rPr>
          <w:rFonts w:eastAsia="SimSun"/>
          <w:i/>
          <w:sz w:val="24"/>
          <w:szCs w:val="24"/>
        </w:rPr>
        <w:t>A Bajcsy-Zsilinszky utcánál hasonló a probléma, nincs padka, nagyobb zöldfelületek hivatottak a csapadékvizet elvezetni. Az utca nagy részén az út mélyebben van, mint a zöldfelület, egyre komolyabb probléma, hogy megáll a víz. Kérem megvizsgálni, hogyan lehetne az útpadkát rendezni, a szintkülönbséget megszüntetni.</w:t>
      </w:r>
      <w:r w:rsidR="000511FD" w:rsidRPr="005C2A42">
        <w:rPr>
          <w:i/>
          <w:sz w:val="24"/>
          <w:szCs w:val="24"/>
        </w:rPr>
        <w:t>”</w:t>
      </w:r>
    </w:p>
    <w:p w:rsidR="00DC1818" w:rsidRPr="005C2A42" w:rsidRDefault="00DC1818" w:rsidP="001444AC">
      <w:pPr>
        <w:rPr>
          <w:i/>
        </w:rPr>
      </w:pPr>
    </w:p>
    <w:p w:rsidR="00FA15FE" w:rsidRDefault="00FA15FE" w:rsidP="001444AC">
      <w:pPr>
        <w:jc w:val="both"/>
      </w:pPr>
      <w:r w:rsidRPr="005C2A42">
        <w:t xml:space="preserve">A Bajcsy-Zsilinszky utcán az Új utca és az utca vége közötti szakaszon, az utca mindkét oldalán voltak szikkasztó és vízelvezető árkok, amelyek az évek során betemetésre kerültek a lakosság részéről. Az árkok nyomai még néhány lakóház előtt ma is fellelhetők. Az utcában az árkok újbóli kialakításával, a padkák nyesésével, és a szabálytalan zöldterületeken történő parkolás megszűntetésével, a probléma orvosolható. A padkanyesés viszont csak akkor vezet eredményre, ha a padka visszafüvesedéséig nem állnak rá, és nem hajtanak rá a járművek. </w:t>
      </w:r>
    </w:p>
    <w:p w:rsidR="001444AC" w:rsidRPr="005C2A42" w:rsidRDefault="001444AC" w:rsidP="001444AC">
      <w:pPr>
        <w:jc w:val="both"/>
      </w:pPr>
    </w:p>
    <w:p w:rsidR="00FA15FE" w:rsidRPr="005C2A42" w:rsidRDefault="00FA15FE" w:rsidP="001444AC">
      <w:pPr>
        <w:jc w:val="both"/>
      </w:pPr>
      <w:r w:rsidRPr="005C2A42">
        <w:t>Az árokrendszer újbóli kialakítását terveztetni szükséges, amely megvalósítása pedig vízjogi engedélyhez kötött tevékenység. A tervezés és engedélyeztetés költségeinek tervezésére 2024. évi költségvetés készítésekor javaslatot teszünk.</w:t>
      </w:r>
    </w:p>
    <w:p w:rsidR="00FB1787" w:rsidRPr="005C2A42" w:rsidRDefault="00FB1787" w:rsidP="001444AC">
      <w:pPr>
        <w:jc w:val="both"/>
        <w:rPr>
          <w:rFonts w:eastAsia="SimSun"/>
          <w:i/>
          <w:color w:val="0000FF"/>
        </w:rPr>
      </w:pPr>
    </w:p>
    <w:p w:rsidR="00FA15FE" w:rsidRPr="005C2A42" w:rsidRDefault="00FB1787" w:rsidP="001444AC">
      <w:pPr>
        <w:pStyle w:val="Listaszerbekezds"/>
        <w:numPr>
          <w:ilvl w:val="0"/>
          <w:numId w:val="9"/>
        </w:numPr>
        <w:ind w:left="284" w:hanging="284"/>
        <w:jc w:val="both"/>
        <w:rPr>
          <w:rFonts w:eastAsia="SimSun"/>
          <w:i/>
          <w:color w:val="0000FF"/>
          <w:sz w:val="24"/>
          <w:szCs w:val="24"/>
        </w:rPr>
      </w:pPr>
      <w:r w:rsidRPr="005C2A42">
        <w:rPr>
          <w:rFonts w:eastAsia="SimSun"/>
          <w:i/>
          <w:sz w:val="24"/>
          <w:szCs w:val="24"/>
        </w:rPr>
        <w:t>„A Petőfi utca 10/b, illetve a Bercsényi utca 30. szám előtt van egy-egy fa, amelyet kérnék kivágatni.”</w:t>
      </w:r>
    </w:p>
    <w:p w:rsidR="00FA15FE" w:rsidRPr="005C2A42" w:rsidRDefault="00FA15FE" w:rsidP="001444AC">
      <w:pPr>
        <w:pStyle w:val="Listaszerbekezds"/>
        <w:ind w:left="284"/>
        <w:jc w:val="both"/>
        <w:rPr>
          <w:rFonts w:eastAsia="SimSun"/>
          <w:i/>
          <w:sz w:val="24"/>
          <w:szCs w:val="24"/>
        </w:rPr>
      </w:pPr>
    </w:p>
    <w:p w:rsidR="00FA15FE" w:rsidRPr="005C2A42" w:rsidRDefault="00FA15FE" w:rsidP="001444AC">
      <w:pPr>
        <w:jc w:val="both"/>
      </w:pPr>
      <w:r w:rsidRPr="005C2A42">
        <w:t xml:space="preserve">A Petőfi utca 10/B. sz. ingatlan előtt megtartott helyszíni szemlén megállapításra került, hogy a fiatal gömbszivar fa lombja szinte teljesen lehullt, de néhány száraz levél látható még rajta, illetve a fa alatt is több száraz levél volt. A VG </w:t>
      </w:r>
      <w:proofErr w:type="spellStart"/>
      <w:r w:rsidRPr="005C2A42">
        <w:t>NZrt</w:t>
      </w:r>
      <w:proofErr w:type="spellEnd"/>
      <w:r w:rsidRPr="005C2A42">
        <w:t>. kertészeti üzemvezetőjével történt egyeztetés alapján, a korona visszavágásra kerül, és amennyiben nem indul meg tavasszal a hajtás, akkor nyár elején kivágásra kerül.</w:t>
      </w:r>
    </w:p>
    <w:p w:rsidR="00FA15FE" w:rsidRPr="005C2A42" w:rsidRDefault="00FA15FE" w:rsidP="001444AC">
      <w:pPr>
        <w:jc w:val="both"/>
        <w:rPr>
          <w:shd w:val="clear" w:color="auto" w:fill="FFFFFF"/>
        </w:rPr>
      </w:pPr>
      <w:r w:rsidRPr="005C2A42">
        <w:t xml:space="preserve">A Bercsényi utca 30. sz. előtti öreg akácfán több száraz ág is van, de a fa él. A VG </w:t>
      </w:r>
      <w:proofErr w:type="spellStart"/>
      <w:r w:rsidRPr="005C2A42">
        <w:t>NZrt</w:t>
      </w:r>
      <w:proofErr w:type="spellEnd"/>
      <w:r w:rsidRPr="005C2A42">
        <w:t xml:space="preserve">. kertészeti üzemvezetőjének álláspontja szerint </w:t>
      </w:r>
      <w:r w:rsidRPr="005C2A42">
        <w:rPr>
          <w:shd w:val="clear" w:color="auto" w:fill="FFFFFF"/>
        </w:rPr>
        <w:t xml:space="preserve">a fa kivágható, ugyanis a fa koronájának középső részén lévő ágak mind el vannak halva, ebből valószínűsíthető, hogy a korhadás terjed végig a törzsön. Több ág leszakadásának nyomai vannak a korona alsó részén is. Az elkorhadt ágak </w:t>
      </w:r>
      <w:proofErr w:type="spellStart"/>
      <w:r w:rsidRPr="005C2A42">
        <w:rPr>
          <w:shd w:val="clear" w:color="auto" w:fill="FFFFFF"/>
        </w:rPr>
        <w:t>tövéből</w:t>
      </w:r>
      <w:proofErr w:type="spellEnd"/>
      <w:r w:rsidRPr="005C2A42">
        <w:rPr>
          <w:shd w:val="clear" w:color="auto" w:fill="FFFFFF"/>
        </w:rPr>
        <w:t xml:space="preserve"> indul az összes új hajtás, így előbb-utóbb ezek is le fognak hasadni. </w:t>
      </w:r>
    </w:p>
    <w:p w:rsidR="00FA15FE" w:rsidRPr="005C2A42" w:rsidRDefault="00FA15FE" w:rsidP="001444AC">
      <w:pPr>
        <w:jc w:val="both"/>
      </w:pPr>
      <w:r w:rsidRPr="005C2A42">
        <w:rPr>
          <w:shd w:val="clear" w:color="auto" w:fill="FFFFFF"/>
        </w:rPr>
        <w:t xml:space="preserve">A fentiekre tekintettel a Bercsényi utca 30. sz. előtti akácfa kivágása megrendelésre került a VG </w:t>
      </w:r>
      <w:proofErr w:type="spellStart"/>
      <w:r w:rsidRPr="005C2A42">
        <w:rPr>
          <w:shd w:val="clear" w:color="auto" w:fill="FFFFFF"/>
        </w:rPr>
        <w:t>NZrt-vel</w:t>
      </w:r>
      <w:proofErr w:type="spellEnd"/>
      <w:r w:rsidRPr="005C2A42">
        <w:rPr>
          <w:shd w:val="clear" w:color="auto" w:fill="FFFFFF"/>
        </w:rPr>
        <w:t xml:space="preserve"> érvényben lévő vállalkozási szerződés alapján.</w:t>
      </w:r>
    </w:p>
    <w:p w:rsidR="009C2D89" w:rsidRPr="005C2A42" w:rsidRDefault="009C2D89" w:rsidP="001444AC">
      <w:pPr>
        <w:rPr>
          <w:rFonts w:eastAsia="SimSun"/>
          <w:i/>
          <w:color w:val="0000FF"/>
        </w:rPr>
      </w:pPr>
    </w:p>
    <w:p w:rsidR="009C2D89" w:rsidRPr="005C2A42" w:rsidRDefault="009C2D89" w:rsidP="001444AC">
      <w:pPr>
        <w:pStyle w:val="Listaszerbekezds"/>
        <w:numPr>
          <w:ilvl w:val="0"/>
          <w:numId w:val="9"/>
        </w:numPr>
        <w:ind w:left="284" w:hanging="284"/>
        <w:jc w:val="both"/>
        <w:rPr>
          <w:rFonts w:eastAsia="SimSun"/>
          <w:i/>
          <w:color w:val="0000FF"/>
          <w:sz w:val="24"/>
          <w:szCs w:val="24"/>
        </w:rPr>
      </w:pPr>
      <w:r w:rsidRPr="005C2A42">
        <w:rPr>
          <w:rFonts w:eastAsia="SimSun"/>
          <w:i/>
          <w:sz w:val="24"/>
          <w:szCs w:val="24"/>
        </w:rPr>
        <w:t>„Májusban interpelláltam a Kör utca 14. szám előtt lévő szennyvízakna fedelével kapcsolatban, ez össze van törve, akkor azt ígérték, hogy javítják, de ez még nem történt meg.”</w:t>
      </w:r>
    </w:p>
    <w:p w:rsidR="006B59B5" w:rsidRPr="005C2A42" w:rsidRDefault="006B59B5" w:rsidP="001444AC">
      <w:pPr>
        <w:pStyle w:val="Listaszerbekezds"/>
        <w:rPr>
          <w:rFonts w:eastAsia="SimSun"/>
          <w:i/>
          <w:color w:val="0000FF"/>
          <w:sz w:val="24"/>
          <w:szCs w:val="24"/>
        </w:rPr>
      </w:pPr>
    </w:p>
    <w:p w:rsidR="006B59B5" w:rsidRPr="005C2A42" w:rsidRDefault="006B59B5" w:rsidP="001444AC">
      <w:pPr>
        <w:jc w:val="both"/>
      </w:pPr>
      <w:r w:rsidRPr="005C2A42">
        <w:t xml:space="preserve">A kérdéssel kapcsolatban megkerestük az ÉRV </w:t>
      </w:r>
      <w:proofErr w:type="spellStart"/>
      <w:r w:rsidRPr="005C2A42">
        <w:t>Zrt</w:t>
      </w:r>
      <w:proofErr w:type="spellEnd"/>
      <w:r w:rsidRPr="005C2A42">
        <w:t>.-t, akik a következőről tájékoztattak:</w:t>
      </w:r>
    </w:p>
    <w:p w:rsidR="006B59B5" w:rsidRPr="005C2A42" w:rsidRDefault="006B59B5" w:rsidP="001444AC">
      <w:pPr>
        <w:shd w:val="clear" w:color="auto" w:fill="FFFFFF"/>
        <w:jc w:val="both"/>
        <w:rPr>
          <w:color w:val="000000"/>
        </w:rPr>
      </w:pPr>
    </w:p>
    <w:p w:rsidR="006B59B5" w:rsidRPr="005C2A42" w:rsidRDefault="006B59B5" w:rsidP="001444AC">
      <w:pPr>
        <w:shd w:val="clear" w:color="auto" w:fill="FFFFFF"/>
        <w:jc w:val="both"/>
        <w:rPr>
          <w:color w:val="000000"/>
        </w:rPr>
      </w:pPr>
      <w:r w:rsidRPr="005C2A42">
        <w:rPr>
          <w:color w:val="000000"/>
        </w:rPr>
        <w:t>Sajnálatukat fejezték ki, hogy a felújítás nem készült el hamarabb, az ismételt megkeresésünket követően a gyorsabb munkavégzés miatt külső vállalkozónak adták ki a munkát. A vállalkozó az anyagszükséglet felmérését követően november elején megkezdte a javítást.</w:t>
      </w:r>
    </w:p>
    <w:p w:rsidR="00BA4FAE" w:rsidRPr="005C2A42" w:rsidRDefault="00BA4FAE" w:rsidP="001444AC">
      <w:pPr>
        <w:jc w:val="both"/>
      </w:pPr>
    </w:p>
    <w:p w:rsidR="00BF76E9" w:rsidRPr="005C2A42" w:rsidRDefault="00B2247B" w:rsidP="001444AC">
      <w:pPr>
        <w:jc w:val="both"/>
        <w:rPr>
          <w:b/>
        </w:rPr>
      </w:pPr>
      <w:r w:rsidRPr="005C2A42">
        <w:rPr>
          <w:b/>
        </w:rPr>
        <w:t>Kérjük, t</w:t>
      </w:r>
      <w:r w:rsidR="00D71ED1" w:rsidRPr="005C2A42">
        <w:rPr>
          <w:b/>
        </w:rPr>
        <w:t>isztelt kép</w:t>
      </w:r>
      <w:r w:rsidRPr="005C2A42">
        <w:rPr>
          <w:b/>
        </w:rPr>
        <w:t xml:space="preserve">viselő </w:t>
      </w:r>
      <w:r w:rsidR="009C2D89" w:rsidRPr="005C2A42">
        <w:rPr>
          <w:b/>
        </w:rPr>
        <w:t>úrhölgyet</w:t>
      </w:r>
      <w:r w:rsidRPr="005C2A42">
        <w:rPr>
          <w:b/>
        </w:rPr>
        <w:t xml:space="preserve"> és a k</w:t>
      </w:r>
      <w:r w:rsidR="00D71ED1" w:rsidRPr="005C2A42">
        <w:rPr>
          <w:b/>
        </w:rPr>
        <w:t>épviselő-testületet</w:t>
      </w:r>
      <w:r w:rsidR="005C2A42">
        <w:rPr>
          <w:b/>
        </w:rPr>
        <w:t>, hogy</w:t>
      </w:r>
      <w:r w:rsidR="00D71ED1" w:rsidRPr="005C2A42">
        <w:rPr>
          <w:b/>
        </w:rPr>
        <w:t xml:space="preserve"> a</w:t>
      </w:r>
      <w:r w:rsidR="00FC66DC" w:rsidRPr="005C2A42">
        <w:rPr>
          <w:b/>
        </w:rPr>
        <w:t xml:space="preserve">z interpellációra adott választ </w:t>
      </w:r>
      <w:r w:rsidR="005C2A42" w:rsidRPr="005C2A42">
        <w:rPr>
          <w:b/>
        </w:rPr>
        <w:t>elfogadni szíveskedjenek!</w:t>
      </w:r>
    </w:p>
    <w:p w:rsidR="005C2A42" w:rsidRPr="005C2A42" w:rsidRDefault="005C2A42" w:rsidP="001444AC">
      <w:pPr>
        <w:jc w:val="both"/>
      </w:pPr>
    </w:p>
    <w:p w:rsidR="00BF76E9" w:rsidRPr="005C2A42" w:rsidRDefault="00BF76E9" w:rsidP="001444AC">
      <w:pPr>
        <w:jc w:val="both"/>
      </w:pPr>
    </w:p>
    <w:p w:rsidR="00971177" w:rsidRPr="005C2A42" w:rsidRDefault="002842E5" w:rsidP="001444AC">
      <w:pPr>
        <w:jc w:val="both"/>
        <w:rPr>
          <w:b/>
        </w:rPr>
      </w:pPr>
      <w:r w:rsidRPr="005C2A42">
        <w:t xml:space="preserve">Hajdúszoboszló, </w:t>
      </w:r>
      <w:r w:rsidR="001D5309" w:rsidRPr="005C2A42">
        <w:t xml:space="preserve">2023. </w:t>
      </w:r>
      <w:r w:rsidR="00915EDF" w:rsidRPr="005C2A42">
        <w:t>november 9</w:t>
      </w:r>
      <w:r w:rsidR="002977A9" w:rsidRPr="005C2A42">
        <w:t>.</w:t>
      </w:r>
      <w:r w:rsidRPr="005C2A42">
        <w:rPr>
          <w:b/>
        </w:rPr>
        <w:tab/>
      </w:r>
    </w:p>
    <w:p w:rsidR="00280899" w:rsidRPr="005C2A42" w:rsidRDefault="00280899" w:rsidP="00FC66DC">
      <w:pPr>
        <w:jc w:val="both"/>
        <w:rPr>
          <w:b/>
        </w:rPr>
      </w:pPr>
    </w:p>
    <w:p w:rsidR="00280899" w:rsidRPr="005C2A42" w:rsidRDefault="00280899" w:rsidP="00FC66DC">
      <w:pPr>
        <w:jc w:val="both"/>
      </w:pPr>
    </w:p>
    <w:p w:rsidR="002842E5" w:rsidRPr="005C2A42" w:rsidRDefault="00971177" w:rsidP="002842E5">
      <w:pPr>
        <w:tabs>
          <w:tab w:val="center" w:pos="7088"/>
        </w:tabs>
        <w:jc w:val="both"/>
      </w:pPr>
      <w:r w:rsidRPr="005C2A42">
        <w:rPr>
          <w:b/>
        </w:rPr>
        <w:tab/>
      </w:r>
      <w:proofErr w:type="spellStart"/>
      <w:r w:rsidR="002842E5" w:rsidRPr="005C2A42">
        <w:t>Szilágyiné</w:t>
      </w:r>
      <w:proofErr w:type="spellEnd"/>
      <w:r w:rsidR="002842E5" w:rsidRPr="005C2A42">
        <w:t xml:space="preserve"> Pál Gyöngyi</w:t>
      </w:r>
    </w:p>
    <w:p w:rsidR="00496A9D" w:rsidRPr="00FC66DC" w:rsidRDefault="009A1623" w:rsidP="002842E5">
      <w:pPr>
        <w:jc w:val="center"/>
      </w:pPr>
      <w:r w:rsidRPr="005C2A42">
        <w:tab/>
      </w:r>
      <w:r w:rsidRPr="005C2A42">
        <w:tab/>
      </w:r>
      <w:r w:rsidRPr="005C2A42">
        <w:tab/>
      </w:r>
      <w:r w:rsidRPr="005C2A42">
        <w:tab/>
      </w:r>
      <w:r w:rsidRPr="005C2A42">
        <w:tab/>
      </w:r>
      <w:r w:rsidRPr="005C2A42">
        <w:tab/>
      </w:r>
      <w:proofErr w:type="gramStart"/>
      <w:r w:rsidR="002842E5" w:rsidRPr="005C2A42">
        <w:t>városfejlesztési</w:t>
      </w:r>
      <w:proofErr w:type="gramEnd"/>
      <w:r w:rsidR="002842E5" w:rsidRPr="005C2A42">
        <w:t xml:space="preserve"> irodavezet</w:t>
      </w:r>
      <w:r w:rsidR="002842E5" w:rsidRPr="00FC66DC">
        <w:t>ő</w:t>
      </w:r>
    </w:p>
    <w:sectPr w:rsidR="00496A9D" w:rsidRPr="00FC66DC" w:rsidSect="008B0DCD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998" w:rsidRDefault="002F3998">
      <w:r>
        <w:separator/>
      </w:r>
    </w:p>
  </w:endnote>
  <w:endnote w:type="continuationSeparator" w:id="0">
    <w:p w:rsidR="002F3998" w:rsidRDefault="002F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E6AD9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998" w:rsidRDefault="002F3998">
      <w:r>
        <w:separator/>
      </w:r>
    </w:p>
  </w:footnote>
  <w:footnote w:type="continuationSeparator" w:id="0">
    <w:p w:rsidR="002F3998" w:rsidRDefault="002F3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42BD0DD4"/>
    <w:multiLevelType w:val="hybridMultilevel"/>
    <w:tmpl w:val="3B128EBC"/>
    <w:lvl w:ilvl="0" w:tplc="5A76DEEA">
      <w:start w:val="5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FF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175FB3"/>
    <w:multiLevelType w:val="multilevel"/>
    <w:tmpl w:val="5AB2F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ED2562F"/>
    <w:multiLevelType w:val="hybridMultilevel"/>
    <w:tmpl w:val="C016AD5C"/>
    <w:lvl w:ilvl="0" w:tplc="28B04F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320D2"/>
    <w:multiLevelType w:val="multilevel"/>
    <w:tmpl w:val="BA46B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6D536CA"/>
    <w:multiLevelType w:val="hybridMultilevel"/>
    <w:tmpl w:val="9CC4BB80"/>
    <w:lvl w:ilvl="0" w:tplc="02D2A1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012A78"/>
    <w:multiLevelType w:val="hybridMultilevel"/>
    <w:tmpl w:val="B5202290"/>
    <w:lvl w:ilvl="0" w:tplc="34421CEA">
      <w:start w:val="20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FF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9"/>
  </w:num>
  <w:num w:numId="8">
    <w:abstractNumId w:val="5"/>
  </w:num>
  <w:num w:numId="9">
    <w:abstractNumId w:val="7"/>
  </w:num>
  <w:num w:numId="10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E54"/>
    <w:rsid w:val="0002581A"/>
    <w:rsid w:val="00033479"/>
    <w:rsid w:val="0003364C"/>
    <w:rsid w:val="00037750"/>
    <w:rsid w:val="00037C9C"/>
    <w:rsid w:val="00045E22"/>
    <w:rsid w:val="00050DF6"/>
    <w:rsid w:val="000511FD"/>
    <w:rsid w:val="000519D3"/>
    <w:rsid w:val="000526E7"/>
    <w:rsid w:val="0005664A"/>
    <w:rsid w:val="0005747A"/>
    <w:rsid w:val="00065641"/>
    <w:rsid w:val="00065E92"/>
    <w:rsid w:val="000722F0"/>
    <w:rsid w:val="00075249"/>
    <w:rsid w:val="00075D55"/>
    <w:rsid w:val="000762B6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514E"/>
    <w:rsid w:val="000C5FC5"/>
    <w:rsid w:val="000D2C70"/>
    <w:rsid w:val="000D3A44"/>
    <w:rsid w:val="000D66E9"/>
    <w:rsid w:val="000D74CD"/>
    <w:rsid w:val="000E0B50"/>
    <w:rsid w:val="000E6916"/>
    <w:rsid w:val="000E6E95"/>
    <w:rsid w:val="000F673E"/>
    <w:rsid w:val="00100545"/>
    <w:rsid w:val="00112AC4"/>
    <w:rsid w:val="00114073"/>
    <w:rsid w:val="00120FA4"/>
    <w:rsid w:val="00121C3B"/>
    <w:rsid w:val="001239BA"/>
    <w:rsid w:val="00123EED"/>
    <w:rsid w:val="0014085C"/>
    <w:rsid w:val="0014311D"/>
    <w:rsid w:val="001444AC"/>
    <w:rsid w:val="00145DF8"/>
    <w:rsid w:val="00147901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347D"/>
    <w:rsid w:val="001945E6"/>
    <w:rsid w:val="001B435F"/>
    <w:rsid w:val="001C15A3"/>
    <w:rsid w:val="001C29CB"/>
    <w:rsid w:val="001C507C"/>
    <w:rsid w:val="001C7256"/>
    <w:rsid w:val="001C7801"/>
    <w:rsid w:val="001D15B3"/>
    <w:rsid w:val="001D43E7"/>
    <w:rsid w:val="001D5309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5072B"/>
    <w:rsid w:val="00255DB9"/>
    <w:rsid w:val="002565A0"/>
    <w:rsid w:val="00263BF7"/>
    <w:rsid w:val="00265138"/>
    <w:rsid w:val="00266A0B"/>
    <w:rsid w:val="00270018"/>
    <w:rsid w:val="00271DFC"/>
    <w:rsid w:val="00273239"/>
    <w:rsid w:val="00273518"/>
    <w:rsid w:val="0027434C"/>
    <w:rsid w:val="00274A0E"/>
    <w:rsid w:val="00280899"/>
    <w:rsid w:val="002842E5"/>
    <w:rsid w:val="002865E0"/>
    <w:rsid w:val="00291DA8"/>
    <w:rsid w:val="002967BE"/>
    <w:rsid w:val="002977A9"/>
    <w:rsid w:val="002A35C9"/>
    <w:rsid w:val="002A394A"/>
    <w:rsid w:val="002B08FA"/>
    <w:rsid w:val="002B161F"/>
    <w:rsid w:val="002B25CA"/>
    <w:rsid w:val="002B3B76"/>
    <w:rsid w:val="002C04DA"/>
    <w:rsid w:val="002C206C"/>
    <w:rsid w:val="002C7A4A"/>
    <w:rsid w:val="002D6EC5"/>
    <w:rsid w:val="002F3998"/>
    <w:rsid w:val="002F7E67"/>
    <w:rsid w:val="0030224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A430A"/>
    <w:rsid w:val="003B054C"/>
    <w:rsid w:val="003B15F8"/>
    <w:rsid w:val="003B3458"/>
    <w:rsid w:val="003B4C14"/>
    <w:rsid w:val="003B6DBC"/>
    <w:rsid w:val="003B70E3"/>
    <w:rsid w:val="003C0D78"/>
    <w:rsid w:val="003C5D30"/>
    <w:rsid w:val="003C6070"/>
    <w:rsid w:val="003C6AB0"/>
    <w:rsid w:val="003C6E5A"/>
    <w:rsid w:val="003D0BE5"/>
    <w:rsid w:val="003D36F9"/>
    <w:rsid w:val="003F1D95"/>
    <w:rsid w:val="003F67EB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2C2F"/>
    <w:rsid w:val="00443704"/>
    <w:rsid w:val="004553B1"/>
    <w:rsid w:val="004571FE"/>
    <w:rsid w:val="00465B5B"/>
    <w:rsid w:val="00480381"/>
    <w:rsid w:val="00482D1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2F95"/>
    <w:rsid w:val="004B6FEA"/>
    <w:rsid w:val="004C0021"/>
    <w:rsid w:val="004C0F01"/>
    <w:rsid w:val="004C24D6"/>
    <w:rsid w:val="004C3AFD"/>
    <w:rsid w:val="004E01FC"/>
    <w:rsid w:val="004E1EF5"/>
    <w:rsid w:val="004E526F"/>
    <w:rsid w:val="005026EC"/>
    <w:rsid w:val="00505C13"/>
    <w:rsid w:val="0050694D"/>
    <w:rsid w:val="00506DEB"/>
    <w:rsid w:val="00513502"/>
    <w:rsid w:val="00513824"/>
    <w:rsid w:val="005164DA"/>
    <w:rsid w:val="00516AAC"/>
    <w:rsid w:val="00524BA6"/>
    <w:rsid w:val="00527792"/>
    <w:rsid w:val="00527A7B"/>
    <w:rsid w:val="005329D8"/>
    <w:rsid w:val="00534CEC"/>
    <w:rsid w:val="0053538C"/>
    <w:rsid w:val="005402D1"/>
    <w:rsid w:val="00541860"/>
    <w:rsid w:val="00545105"/>
    <w:rsid w:val="00545767"/>
    <w:rsid w:val="005464B6"/>
    <w:rsid w:val="005568E5"/>
    <w:rsid w:val="00560A29"/>
    <w:rsid w:val="005706D7"/>
    <w:rsid w:val="005710CC"/>
    <w:rsid w:val="00571CA2"/>
    <w:rsid w:val="005734BA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A61FB"/>
    <w:rsid w:val="005B08BB"/>
    <w:rsid w:val="005B5604"/>
    <w:rsid w:val="005B6BD4"/>
    <w:rsid w:val="005C18E5"/>
    <w:rsid w:val="005C2A42"/>
    <w:rsid w:val="005D1E7B"/>
    <w:rsid w:val="005D43B3"/>
    <w:rsid w:val="005E3A73"/>
    <w:rsid w:val="005E5594"/>
    <w:rsid w:val="005E79AE"/>
    <w:rsid w:val="005E7D55"/>
    <w:rsid w:val="005E7EBD"/>
    <w:rsid w:val="005F1893"/>
    <w:rsid w:val="005F2AE6"/>
    <w:rsid w:val="005F406B"/>
    <w:rsid w:val="005F53AA"/>
    <w:rsid w:val="005F699E"/>
    <w:rsid w:val="00600819"/>
    <w:rsid w:val="00600F71"/>
    <w:rsid w:val="00602912"/>
    <w:rsid w:val="006069A0"/>
    <w:rsid w:val="00607F44"/>
    <w:rsid w:val="006134C0"/>
    <w:rsid w:val="00616689"/>
    <w:rsid w:val="00617E07"/>
    <w:rsid w:val="0062438F"/>
    <w:rsid w:val="00626991"/>
    <w:rsid w:val="00631900"/>
    <w:rsid w:val="006347B2"/>
    <w:rsid w:val="00645847"/>
    <w:rsid w:val="006739E1"/>
    <w:rsid w:val="00674B51"/>
    <w:rsid w:val="00676EF8"/>
    <w:rsid w:val="00677442"/>
    <w:rsid w:val="00681A16"/>
    <w:rsid w:val="006844EF"/>
    <w:rsid w:val="00686D7A"/>
    <w:rsid w:val="006902DD"/>
    <w:rsid w:val="00696F4B"/>
    <w:rsid w:val="00696F8F"/>
    <w:rsid w:val="006A2475"/>
    <w:rsid w:val="006B59B5"/>
    <w:rsid w:val="006C1C74"/>
    <w:rsid w:val="006C24FB"/>
    <w:rsid w:val="006C4766"/>
    <w:rsid w:val="006D1E63"/>
    <w:rsid w:val="006D53D5"/>
    <w:rsid w:val="006E6AD9"/>
    <w:rsid w:val="006F462A"/>
    <w:rsid w:val="00703CEE"/>
    <w:rsid w:val="00722E1D"/>
    <w:rsid w:val="007230C7"/>
    <w:rsid w:val="00723E5C"/>
    <w:rsid w:val="00723F2F"/>
    <w:rsid w:val="00727B09"/>
    <w:rsid w:val="00727CC5"/>
    <w:rsid w:val="00730911"/>
    <w:rsid w:val="0073556F"/>
    <w:rsid w:val="007407F7"/>
    <w:rsid w:val="00740EA3"/>
    <w:rsid w:val="00743DFC"/>
    <w:rsid w:val="00751C3A"/>
    <w:rsid w:val="007528C9"/>
    <w:rsid w:val="00753311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7510"/>
    <w:rsid w:val="007D247E"/>
    <w:rsid w:val="007E0619"/>
    <w:rsid w:val="007E4176"/>
    <w:rsid w:val="007F0569"/>
    <w:rsid w:val="007F7541"/>
    <w:rsid w:val="00800724"/>
    <w:rsid w:val="008128A4"/>
    <w:rsid w:val="00822955"/>
    <w:rsid w:val="00824799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7131"/>
    <w:rsid w:val="008C540E"/>
    <w:rsid w:val="008C6057"/>
    <w:rsid w:val="008C6C60"/>
    <w:rsid w:val="008E1C1F"/>
    <w:rsid w:val="008E2E26"/>
    <w:rsid w:val="008E3092"/>
    <w:rsid w:val="008E6738"/>
    <w:rsid w:val="008F28A1"/>
    <w:rsid w:val="0090011F"/>
    <w:rsid w:val="009037CF"/>
    <w:rsid w:val="00904D61"/>
    <w:rsid w:val="00904D8E"/>
    <w:rsid w:val="00915EDA"/>
    <w:rsid w:val="00915EDF"/>
    <w:rsid w:val="00921E71"/>
    <w:rsid w:val="0092270F"/>
    <w:rsid w:val="00925D93"/>
    <w:rsid w:val="00940BBC"/>
    <w:rsid w:val="00941643"/>
    <w:rsid w:val="00944244"/>
    <w:rsid w:val="00945945"/>
    <w:rsid w:val="00954B7E"/>
    <w:rsid w:val="0095761B"/>
    <w:rsid w:val="009608B4"/>
    <w:rsid w:val="00960BA8"/>
    <w:rsid w:val="0096169C"/>
    <w:rsid w:val="009617D0"/>
    <w:rsid w:val="009628F8"/>
    <w:rsid w:val="0096325B"/>
    <w:rsid w:val="009638C6"/>
    <w:rsid w:val="00964A03"/>
    <w:rsid w:val="00966E99"/>
    <w:rsid w:val="00971177"/>
    <w:rsid w:val="00974EDE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D89"/>
    <w:rsid w:val="009C2F51"/>
    <w:rsid w:val="009C4224"/>
    <w:rsid w:val="009C49D5"/>
    <w:rsid w:val="009E7F58"/>
    <w:rsid w:val="009F236B"/>
    <w:rsid w:val="009F4885"/>
    <w:rsid w:val="009F58D2"/>
    <w:rsid w:val="009F63BD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F8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3299"/>
    <w:rsid w:val="00AA5399"/>
    <w:rsid w:val="00AB4415"/>
    <w:rsid w:val="00AC0F06"/>
    <w:rsid w:val="00AC10D5"/>
    <w:rsid w:val="00AC3D0B"/>
    <w:rsid w:val="00AC4C16"/>
    <w:rsid w:val="00AD0016"/>
    <w:rsid w:val="00AD2C45"/>
    <w:rsid w:val="00AE0162"/>
    <w:rsid w:val="00AE215C"/>
    <w:rsid w:val="00AE3543"/>
    <w:rsid w:val="00B023BC"/>
    <w:rsid w:val="00B061E6"/>
    <w:rsid w:val="00B0747F"/>
    <w:rsid w:val="00B10A42"/>
    <w:rsid w:val="00B13934"/>
    <w:rsid w:val="00B13E7B"/>
    <w:rsid w:val="00B2247B"/>
    <w:rsid w:val="00B22DA4"/>
    <w:rsid w:val="00B2655C"/>
    <w:rsid w:val="00B32FA2"/>
    <w:rsid w:val="00B36F7E"/>
    <w:rsid w:val="00B454F0"/>
    <w:rsid w:val="00B476A9"/>
    <w:rsid w:val="00B5033F"/>
    <w:rsid w:val="00B551E3"/>
    <w:rsid w:val="00B561A6"/>
    <w:rsid w:val="00B71224"/>
    <w:rsid w:val="00B71BC1"/>
    <w:rsid w:val="00B74338"/>
    <w:rsid w:val="00B74EAC"/>
    <w:rsid w:val="00B9192D"/>
    <w:rsid w:val="00B92E25"/>
    <w:rsid w:val="00BA4FAE"/>
    <w:rsid w:val="00BA5124"/>
    <w:rsid w:val="00BB01FB"/>
    <w:rsid w:val="00BB090B"/>
    <w:rsid w:val="00BB6F38"/>
    <w:rsid w:val="00BB76D3"/>
    <w:rsid w:val="00BC1966"/>
    <w:rsid w:val="00BC20CA"/>
    <w:rsid w:val="00BC4121"/>
    <w:rsid w:val="00BD2B25"/>
    <w:rsid w:val="00BD7C9B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2623"/>
    <w:rsid w:val="00C25E0C"/>
    <w:rsid w:val="00C25FF8"/>
    <w:rsid w:val="00C274D2"/>
    <w:rsid w:val="00C30E67"/>
    <w:rsid w:val="00C42CD6"/>
    <w:rsid w:val="00C47671"/>
    <w:rsid w:val="00C540FA"/>
    <w:rsid w:val="00C54FD7"/>
    <w:rsid w:val="00C671C7"/>
    <w:rsid w:val="00C72E17"/>
    <w:rsid w:val="00C820D7"/>
    <w:rsid w:val="00C86AF7"/>
    <w:rsid w:val="00C8730A"/>
    <w:rsid w:val="00C92EA0"/>
    <w:rsid w:val="00C95467"/>
    <w:rsid w:val="00CA77AA"/>
    <w:rsid w:val="00CB0894"/>
    <w:rsid w:val="00CB1235"/>
    <w:rsid w:val="00CB49D8"/>
    <w:rsid w:val="00CB68F9"/>
    <w:rsid w:val="00CB6CEC"/>
    <w:rsid w:val="00CC0933"/>
    <w:rsid w:val="00CC0DBB"/>
    <w:rsid w:val="00CC17BC"/>
    <w:rsid w:val="00CC26EE"/>
    <w:rsid w:val="00CC3F59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3388"/>
    <w:rsid w:val="00D11F1F"/>
    <w:rsid w:val="00D1467C"/>
    <w:rsid w:val="00D166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33DB"/>
    <w:rsid w:val="00D83BC6"/>
    <w:rsid w:val="00DA0628"/>
    <w:rsid w:val="00DA316A"/>
    <w:rsid w:val="00DA7366"/>
    <w:rsid w:val="00DA7586"/>
    <w:rsid w:val="00DC1818"/>
    <w:rsid w:val="00DC2250"/>
    <w:rsid w:val="00DD1C9A"/>
    <w:rsid w:val="00DE674C"/>
    <w:rsid w:val="00DF20C6"/>
    <w:rsid w:val="00DF2CAC"/>
    <w:rsid w:val="00E00825"/>
    <w:rsid w:val="00E05C7F"/>
    <w:rsid w:val="00E14941"/>
    <w:rsid w:val="00E150B4"/>
    <w:rsid w:val="00E17D18"/>
    <w:rsid w:val="00E21391"/>
    <w:rsid w:val="00E24192"/>
    <w:rsid w:val="00E25645"/>
    <w:rsid w:val="00E359CA"/>
    <w:rsid w:val="00E377C0"/>
    <w:rsid w:val="00E37E12"/>
    <w:rsid w:val="00E40022"/>
    <w:rsid w:val="00E42177"/>
    <w:rsid w:val="00E42FD4"/>
    <w:rsid w:val="00E460A7"/>
    <w:rsid w:val="00E463DF"/>
    <w:rsid w:val="00E50C32"/>
    <w:rsid w:val="00E61B98"/>
    <w:rsid w:val="00E64A27"/>
    <w:rsid w:val="00E66191"/>
    <w:rsid w:val="00E6654B"/>
    <w:rsid w:val="00E6768B"/>
    <w:rsid w:val="00E70DC1"/>
    <w:rsid w:val="00E71A01"/>
    <w:rsid w:val="00E72B77"/>
    <w:rsid w:val="00E809B7"/>
    <w:rsid w:val="00E80EF5"/>
    <w:rsid w:val="00E85DC2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471B"/>
    <w:rsid w:val="00ED3597"/>
    <w:rsid w:val="00EE0FC3"/>
    <w:rsid w:val="00EE423A"/>
    <w:rsid w:val="00EE78FE"/>
    <w:rsid w:val="00EF1F77"/>
    <w:rsid w:val="00F001D0"/>
    <w:rsid w:val="00F06B29"/>
    <w:rsid w:val="00F12179"/>
    <w:rsid w:val="00F24E24"/>
    <w:rsid w:val="00F325CD"/>
    <w:rsid w:val="00F33566"/>
    <w:rsid w:val="00F40DCD"/>
    <w:rsid w:val="00F444F5"/>
    <w:rsid w:val="00F4536A"/>
    <w:rsid w:val="00F47943"/>
    <w:rsid w:val="00F57A4A"/>
    <w:rsid w:val="00F64D5A"/>
    <w:rsid w:val="00F64E76"/>
    <w:rsid w:val="00F6562A"/>
    <w:rsid w:val="00F65C9E"/>
    <w:rsid w:val="00F668A3"/>
    <w:rsid w:val="00F70560"/>
    <w:rsid w:val="00F76C25"/>
    <w:rsid w:val="00F83603"/>
    <w:rsid w:val="00F84362"/>
    <w:rsid w:val="00F86BC9"/>
    <w:rsid w:val="00F87392"/>
    <w:rsid w:val="00F91F81"/>
    <w:rsid w:val="00FA15FE"/>
    <w:rsid w:val="00FA1CF4"/>
    <w:rsid w:val="00FA7DF4"/>
    <w:rsid w:val="00FA7EAD"/>
    <w:rsid w:val="00FB0E3F"/>
    <w:rsid w:val="00FB0F1A"/>
    <w:rsid w:val="00FB1787"/>
    <w:rsid w:val="00FB6AC2"/>
    <w:rsid w:val="00FC0057"/>
    <w:rsid w:val="00FC3B1E"/>
    <w:rsid w:val="00FC66DC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1801DB"/>
  <w15:chartTrackingRefBased/>
  <w15:docId w15:val="{49C92684-D9C1-486E-B636-FDB54EAA3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character" w:styleId="Kiemels2">
    <w:name w:val="Strong"/>
    <w:uiPriority w:val="22"/>
    <w:qFormat/>
    <w:rsid w:val="00FC66DC"/>
    <w:rPr>
      <w:b/>
      <w:bCs/>
    </w:rPr>
  </w:style>
  <w:style w:type="paragraph" w:styleId="Listaszerbekezds">
    <w:name w:val="List Paragraph"/>
    <w:basedOn w:val="Norml"/>
    <w:link w:val="ListaszerbekezdsChar"/>
    <w:uiPriority w:val="34"/>
    <w:qFormat/>
    <w:rsid w:val="009617D0"/>
    <w:pPr>
      <w:suppressAutoHyphens/>
      <w:ind w:left="720"/>
      <w:contextualSpacing/>
    </w:pPr>
    <w:rPr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9617D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E25E2-0826-4288-8AFF-137CD6268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537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4240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>https://www.mmcite.com/hu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8</cp:revision>
  <cp:lastPrinted>2023-09-15T07:11:00Z</cp:lastPrinted>
  <dcterms:created xsi:type="dcterms:W3CDTF">2023-11-10T11:42:00Z</dcterms:created>
  <dcterms:modified xsi:type="dcterms:W3CDTF">2023-11-17T09:44:00Z</dcterms:modified>
</cp:coreProperties>
</file>